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ASSOCIATION ESVVM</w:t>
      </w:r>
    </w:p>
    <w:p>
      <w:r>
        <w:t>FICHE DE SIGNALEMENT D’INCIDENT DE VIOLENCE EN MILIEU SCOLAIRE</w:t>
      </w:r>
    </w:p>
    <w:p/>
    <w:p>
      <w:r>
        <w:t>Cette fiche peut être remplie par un élève, un enseignant, un parent ou un membre de l’association.</w:t>
      </w:r>
    </w:p>
    <w:p/>
    <w:p>
      <w:r>
        <w:t>A. INFORMATIONS GÉNÉRALES</w:t>
      </w:r>
    </w:p>
    <w:p/>
    <w:p>
      <w:r>
        <w:t>Établissement scolaire : ...............................................................</w:t>
      </w:r>
    </w:p>
    <w:p>
      <w:r>
        <w:t>Ville / Quartier : ..............................................................................</w:t>
      </w:r>
    </w:p>
    <w:p>
      <w:r>
        <w:t>Date de l’incident : .... / .... / ........      Heure (approx.) : ..................</w:t>
      </w:r>
    </w:p>
    <w:p>
      <w:r>
        <w:t>Lieu de l’incident (classe, cour, toilettes, chemin de l’école, autre) :</w:t>
      </w:r>
    </w:p>
    <w:p>
      <w:r>
        <w:t>...............................................................................................</w:t>
      </w:r>
    </w:p>
    <w:p/>
    <w:p>
      <w:r>
        <w:t>B. PERSONNE QUI SIGNALE</w:t>
      </w:r>
    </w:p>
    <w:p/>
    <w:p>
      <w:r>
        <w:t>Nom et prénom : ..........................................................................</w:t>
      </w:r>
    </w:p>
    <w:p>
      <w:r>
        <w:t>Qualité :  ☐ Élève   ☐ Enseignant   ☐ Parent   ☐ Personnel   ☐ Autre : ................</w:t>
      </w:r>
    </w:p>
    <w:p>
      <w:r>
        <w:t>Classe (si élève) : ..................................</w:t>
      </w:r>
    </w:p>
    <w:p>
      <w:r>
        <w:t>Souhaite rester anonyme ?  ☐ Oui   ☐ Non</w:t>
      </w:r>
    </w:p>
    <w:p/>
    <w:p>
      <w:r>
        <w:t>C. PERSONNES IMPLIQUÉES</w:t>
      </w:r>
    </w:p>
    <w:p/>
    <w:p>
      <w:r>
        <w:t>Victime(s) présumée(s) :</w:t>
      </w:r>
    </w:p>
    <w:p>
      <w:r>
        <w:t>- Nom / Prénom (si connu) : .............................................................</w:t>
      </w:r>
    </w:p>
    <w:p>
      <w:r>
        <w:t>- Classe / Fonction : ................................................................</w:t>
      </w:r>
    </w:p>
    <w:p/>
    <w:p>
      <w:r>
        <w:t>Auteur(s) présumé(s) :</w:t>
      </w:r>
    </w:p>
    <w:p>
      <w:r>
        <w:t>- Nom / Prénom (si connu) : .............................................................</w:t>
      </w:r>
    </w:p>
    <w:p>
      <w:r>
        <w:t>- Classe / Fonction : ................................................................</w:t>
      </w:r>
    </w:p>
    <w:p/>
    <w:p>
      <w:r>
        <w:t>D. TYPE DE VIOLENCE</w:t>
      </w:r>
    </w:p>
    <w:p/>
    <w:p>
      <w:r>
        <w:t>Cocher ce qui correspond le mieux :</w:t>
      </w:r>
    </w:p>
    <w:p>
      <w:r>
        <w:t>☐ Violence physique (coups, gifles, bousculades, armes blanches…)</w:t>
      </w:r>
    </w:p>
    <w:p>
      <w:r>
        <w:t>☐ Violence verbale (insultes, menaces, humiliations)</w:t>
      </w:r>
    </w:p>
    <w:p>
      <w:r>
        <w:t>☐ Harcèlement (répété, en groupe, en classe, dans la cour…)</w:t>
      </w:r>
    </w:p>
    <w:p>
      <w:r>
        <w:t>☐ Violence psychologique (mise à l’écart, intimidation, chantage…)</w:t>
      </w:r>
    </w:p>
    <w:p>
      <w:r>
        <w:t>☐ Violence sexuelle (propos, gestes, attouchements, viol…)</w:t>
      </w:r>
    </w:p>
    <w:p>
      <w:r>
        <w:t>☐ Cyberviolence (messages, réseaux sociaux, vidéos, photos…)</w:t>
      </w:r>
    </w:p>
    <w:p>
      <w:r>
        <w:t>☐ Dégradation de biens / racket</w:t>
      </w:r>
    </w:p>
    <w:p>
      <w:r>
        <w:t>☐ Autre : .................................................................................</w:t>
      </w:r>
    </w:p>
    <w:p/>
    <w:p>
      <w:r>
        <w:t>E. DESCRIPTION DE L’INCIDENT</w:t>
      </w:r>
    </w:p>
    <w:p/>
    <w:p>
      <w:r>
        <w:t>Raconter ce qui s’est passé, avec vos mots (qui ? quoi ? où ? quand ? comment ?).</w:t>
      </w:r>
    </w:p>
    <w:p/>
    <w:p>
      <w:r>
        <w:t>...............................................................................................</w:t>
      </w:r>
    </w:p>
    <w:p>
      <w:r>
        <w:t>...............................................................................................</w:t>
      </w:r>
    </w:p>
    <w:p>
      <w:r>
        <w:t>...............................................................................................</w:t>
      </w:r>
    </w:p>
    <w:p>
      <w:r>
        <w:t>...............................................................................................</w:t>
      </w:r>
    </w:p>
    <w:p/>
    <w:p>
      <w:r>
        <w:t>F. GRAVITÉ ET URGENCE (À REMPLIR PAR L’ADULTE / LA CELLULE D’ÉCOUTE)</w:t>
      </w:r>
    </w:p>
    <w:p/>
    <w:p>
      <w:r>
        <w:t>Blessures physiques ?   ☐ Oui   ☐ Non   Si oui, lesquelles ?</w:t>
      </w:r>
    </w:p>
    <w:p>
      <w:r>
        <w:t>...............................................................................................</w:t>
      </w:r>
    </w:p>
    <w:p/>
    <w:p>
      <w:r>
        <w:t>Danger immédiat (arme, menaces graves, risque de représailles) ?</w:t>
      </w:r>
    </w:p>
    <w:p>
      <w:r>
        <w:t>☐ Oui   ☐ Non</w:t>
      </w:r>
    </w:p>
    <w:p/>
    <w:p>
      <w:r>
        <w:t>Mesures prises immédiatement :</w:t>
      </w:r>
    </w:p>
    <w:p>
      <w:r>
        <w:t>☐ Séparation des élèves</w:t>
      </w:r>
    </w:p>
    <w:p>
      <w:r>
        <w:t>☐ Alerte au responsable de l’établissement</w:t>
      </w:r>
    </w:p>
    <w:p>
      <w:r>
        <w:t>☐ Contact des parents</w:t>
      </w:r>
    </w:p>
    <w:p>
      <w:r>
        <w:t>☐ Orientation vers service de santé</w:t>
      </w:r>
    </w:p>
    <w:p>
      <w:r>
        <w:t>☐ Autre : .............................................................................</w:t>
      </w:r>
    </w:p>
    <w:p/>
    <w:p>
      <w:r>
        <w:t>G. SUIVI (À REMPLIR PAR LA CELLULE D’ÉCOUTE / ADMINISTRATION)</w:t>
      </w:r>
    </w:p>
    <w:p/>
    <w:p>
      <w:r>
        <w:t>Date de la prise en charge : .... / .... / ........</w:t>
      </w:r>
    </w:p>
    <w:p>
      <w:r>
        <w:t>Personne(s) en charge : ..................................................................</w:t>
      </w:r>
    </w:p>
    <w:p/>
    <w:p>
      <w:r>
        <w:t>Décisions / mesures :</w:t>
      </w:r>
    </w:p>
    <w:p>
      <w:r>
        <w:t>...............................................................................................</w:t>
      </w:r>
    </w:p>
    <w:p>
      <w:r>
        <w:t>...............................................................................................</w:t>
      </w:r>
    </w:p>
    <w:p/>
    <w:p>
      <w:r>
        <w:t>Incident clos ?   ☐ Oui   ☐ Non</w:t>
      </w:r>
    </w:p>
    <w:p>
      <w:r>
        <w:t>Date de clôture : .... / .... / ........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2A0D59D8F9F478B76D938E816FF76" ma:contentTypeVersion="11" ma:contentTypeDescription="Create a new document." ma:contentTypeScope="" ma:versionID="ea3d9ad479533e65f2f2a7be94adff9b">
  <xsd:schema xmlns:xsd="http://www.w3.org/2001/XMLSchema" xmlns:xs="http://www.w3.org/2001/XMLSchema" xmlns:p="http://schemas.microsoft.com/office/2006/metadata/properties" xmlns:ns2="459969eb-e38b-4abd-9e80-8cccfffbbde3" xmlns:ns3="2abb1398-ff14-4408-982c-2a2a26c38eed" targetNamespace="http://schemas.microsoft.com/office/2006/metadata/properties" ma:root="true" ma:fieldsID="04baf000c20803c4339e6d264335b686" ns2:_="" ns3:_="">
    <xsd:import namespace="459969eb-e38b-4abd-9e80-8cccfffbbde3"/>
    <xsd:import namespace="2abb1398-ff14-4408-982c-2a2a26c38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969eb-e38b-4abd-9e80-8cccfffbb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b1398-ff14-4408-982c-2a2a26c38e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8c7f15-a188-414d-878a-93b6ba7925c3}" ma:internalName="TaxCatchAll" ma:showField="CatchAllData" ma:web="2abb1398-ff14-4408-982c-2a2a26c38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969eb-e38b-4abd-9e80-8cccfffbbde3">
      <Terms xmlns="http://schemas.microsoft.com/office/infopath/2007/PartnerControls"/>
    </lcf76f155ced4ddcb4097134ff3c332f>
    <TaxCatchAll xmlns="2abb1398-ff14-4408-982c-2a2a26c38ee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F0DA6-6E20-4D33-AB0F-FCEFA5899E15}"/>
</file>

<file path=customXml/itemProps3.xml><?xml version="1.0" encoding="utf-8"?>
<ds:datastoreItem xmlns:ds="http://schemas.openxmlformats.org/officeDocument/2006/customXml" ds:itemID="{AE5E91CB-C90F-4ABC-8AC0-F70A23360DCD}"/>
</file>

<file path=customXml/itemProps4.xml><?xml version="1.0" encoding="utf-8"?>
<ds:datastoreItem xmlns:ds="http://schemas.openxmlformats.org/officeDocument/2006/customXml" ds:itemID="{460015B1-7909-437D-8DBF-3E30CBBF7D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0x0101003AF2A0D59D8F9F478B76D938E816FF76</vt:lpwstr>
  </property>
</Properties>
</file>